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58E" w:rsidRDefault="0064458E" w:rsidP="0064458E">
      <w:pPr>
        <w:ind w:rightChars="-180" w:right="-378"/>
        <w:jc w:val="center"/>
        <w:rPr>
          <w:rFonts w:ascii="宋体" w:hAnsi="宋体" w:cs="黑体"/>
          <w:b/>
          <w:sz w:val="18"/>
          <w:szCs w:val="18"/>
        </w:rPr>
      </w:pPr>
      <w:r>
        <w:rPr>
          <w:rFonts w:ascii="宋体" w:hAnsi="宋体" w:cs="黑体" w:hint="eastAsia"/>
          <w:b/>
          <w:sz w:val="18"/>
          <w:szCs w:val="18"/>
        </w:rPr>
        <w:t xml:space="preserve">   参加第二届全国昆虫产业化大会会议回执</w:t>
      </w:r>
    </w:p>
    <w:p w:rsidR="0064458E" w:rsidRDefault="0064458E" w:rsidP="0064458E">
      <w:pPr>
        <w:ind w:rightChars="-180" w:right="-378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709"/>
        <w:gridCol w:w="850"/>
        <w:gridCol w:w="1276"/>
        <w:gridCol w:w="709"/>
        <w:gridCol w:w="709"/>
        <w:gridCol w:w="708"/>
        <w:gridCol w:w="1560"/>
        <w:gridCol w:w="2126"/>
      </w:tblGrid>
      <w:tr w:rsidR="0064458E" w:rsidRPr="003D2709" w:rsidTr="00EB25BD">
        <w:tc>
          <w:tcPr>
            <w:tcW w:w="709" w:type="dxa"/>
          </w:tcPr>
          <w:p w:rsidR="0064458E" w:rsidRPr="00185BD1" w:rsidRDefault="0064458E" w:rsidP="00EB25BD">
            <w:pPr>
              <w:ind w:rightChars="-180" w:right="-378"/>
              <w:jc w:val="left"/>
              <w:rPr>
                <w:rFonts w:asciiTheme="minorEastAsia" w:eastAsiaTheme="minorEastAsia" w:hAnsiTheme="minorEastAsia" w:cs="新宋体"/>
                <w:sz w:val="18"/>
                <w:szCs w:val="18"/>
              </w:rPr>
            </w:pPr>
            <w:r w:rsidRPr="003D2709">
              <w:rPr>
                <w:rFonts w:asciiTheme="minorEastAsia" w:eastAsiaTheme="minorEastAsia" w:hAnsiTheme="minorEastAsia" w:cs="新宋体" w:hint="eastAsia"/>
                <w:sz w:val="18"/>
                <w:szCs w:val="18"/>
              </w:rPr>
              <w:t>姓名</w:t>
            </w:r>
          </w:p>
        </w:tc>
        <w:tc>
          <w:tcPr>
            <w:tcW w:w="709" w:type="dxa"/>
          </w:tcPr>
          <w:p w:rsidR="0064458E" w:rsidRPr="00185BD1" w:rsidRDefault="0064458E" w:rsidP="00EB25BD">
            <w:pPr>
              <w:ind w:rightChars="-180" w:right="-378"/>
              <w:jc w:val="left"/>
              <w:rPr>
                <w:rFonts w:asciiTheme="minorEastAsia" w:eastAsiaTheme="minorEastAsia" w:hAnsiTheme="minorEastAsia" w:cs="新宋体"/>
                <w:sz w:val="18"/>
                <w:szCs w:val="18"/>
              </w:rPr>
            </w:pPr>
            <w:r w:rsidRPr="00185BD1">
              <w:rPr>
                <w:rFonts w:asciiTheme="minorEastAsia" w:eastAsiaTheme="minorEastAsia" w:hAnsiTheme="minorEastAsia" w:cs="新宋体" w:hint="eastAsia"/>
                <w:sz w:val="18"/>
                <w:szCs w:val="18"/>
              </w:rPr>
              <w:t>性别</w:t>
            </w:r>
          </w:p>
        </w:tc>
        <w:tc>
          <w:tcPr>
            <w:tcW w:w="850" w:type="dxa"/>
          </w:tcPr>
          <w:p w:rsidR="0064458E" w:rsidRPr="00185BD1" w:rsidRDefault="0064458E" w:rsidP="00EB25BD">
            <w:pPr>
              <w:ind w:rightChars="-180" w:right="-378"/>
              <w:jc w:val="left"/>
              <w:rPr>
                <w:rFonts w:asciiTheme="minorEastAsia" w:eastAsiaTheme="minorEastAsia" w:hAnsiTheme="minorEastAsia" w:cs="新宋体"/>
                <w:sz w:val="18"/>
                <w:szCs w:val="18"/>
              </w:rPr>
            </w:pPr>
            <w:r w:rsidRPr="00185BD1">
              <w:rPr>
                <w:rFonts w:asciiTheme="minorEastAsia" w:eastAsiaTheme="minorEastAsia" w:hAnsiTheme="minorEastAsia" w:cs="新宋体" w:hint="eastAsia"/>
                <w:sz w:val="18"/>
                <w:szCs w:val="18"/>
              </w:rPr>
              <w:t>职务</w:t>
            </w:r>
          </w:p>
        </w:tc>
        <w:tc>
          <w:tcPr>
            <w:tcW w:w="1276" w:type="dxa"/>
          </w:tcPr>
          <w:p w:rsidR="0064458E" w:rsidRPr="00185BD1" w:rsidRDefault="0064458E" w:rsidP="00EB25BD">
            <w:pPr>
              <w:ind w:rightChars="-180" w:right="-378"/>
              <w:jc w:val="left"/>
              <w:rPr>
                <w:rFonts w:asciiTheme="minorEastAsia" w:eastAsiaTheme="minorEastAsia" w:hAnsiTheme="minorEastAsia" w:cs="新宋体"/>
                <w:sz w:val="18"/>
                <w:szCs w:val="18"/>
              </w:rPr>
            </w:pPr>
            <w:r w:rsidRPr="00185BD1">
              <w:rPr>
                <w:rFonts w:asciiTheme="minorEastAsia" w:eastAsiaTheme="minorEastAsia" w:hAnsiTheme="minorEastAsia" w:cs="新宋体" w:hint="eastAsia"/>
                <w:sz w:val="18"/>
                <w:szCs w:val="18"/>
              </w:rPr>
              <w:t>工作单位</w:t>
            </w:r>
          </w:p>
        </w:tc>
        <w:tc>
          <w:tcPr>
            <w:tcW w:w="709" w:type="dxa"/>
          </w:tcPr>
          <w:p w:rsidR="0064458E" w:rsidRPr="00185BD1" w:rsidRDefault="0064458E" w:rsidP="00EB25BD">
            <w:pPr>
              <w:ind w:rightChars="-180" w:right="-378"/>
              <w:jc w:val="left"/>
              <w:rPr>
                <w:rFonts w:asciiTheme="minorEastAsia" w:eastAsiaTheme="minorEastAsia" w:hAnsiTheme="minorEastAsia" w:cs="新宋体"/>
                <w:sz w:val="18"/>
                <w:szCs w:val="18"/>
              </w:rPr>
            </w:pPr>
            <w:r w:rsidRPr="00185BD1">
              <w:rPr>
                <w:rFonts w:asciiTheme="minorEastAsia" w:eastAsiaTheme="minorEastAsia" w:hAnsiTheme="minorEastAsia" w:cs="新宋体" w:hint="eastAsia"/>
                <w:sz w:val="18"/>
                <w:szCs w:val="18"/>
              </w:rPr>
              <w:t>税号</w:t>
            </w:r>
          </w:p>
        </w:tc>
        <w:tc>
          <w:tcPr>
            <w:tcW w:w="709" w:type="dxa"/>
          </w:tcPr>
          <w:p w:rsidR="0064458E" w:rsidRPr="00185BD1" w:rsidRDefault="0064458E" w:rsidP="00EB25BD">
            <w:pPr>
              <w:ind w:rightChars="-180" w:right="-378"/>
              <w:jc w:val="left"/>
              <w:rPr>
                <w:rFonts w:asciiTheme="minorEastAsia" w:eastAsiaTheme="minorEastAsia" w:hAnsiTheme="minorEastAsia" w:cs="新宋体"/>
                <w:sz w:val="18"/>
                <w:szCs w:val="18"/>
              </w:rPr>
            </w:pPr>
            <w:r w:rsidRPr="00185BD1">
              <w:rPr>
                <w:rFonts w:asciiTheme="minorEastAsia" w:eastAsiaTheme="minorEastAsia" w:hAnsiTheme="minorEastAsia" w:cs="新宋体" w:hint="eastAsia"/>
                <w:sz w:val="18"/>
                <w:szCs w:val="18"/>
              </w:rPr>
              <w:t>邮箱</w:t>
            </w:r>
          </w:p>
        </w:tc>
        <w:tc>
          <w:tcPr>
            <w:tcW w:w="708" w:type="dxa"/>
          </w:tcPr>
          <w:p w:rsidR="0064458E" w:rsidRPr="00185BD1" w:rsidRDefault="0064458E" w:rsidP="00EB25BD">
            <w:pPr>
              <w:ind w:rightChars="-180" w:right="-378"/>
              <w:jc w:val="left"/>
              <w:rPr>
                <w:rFonts w:asciiTheme="minorEastAsia" w:eastAsiaTheme="minorEastAsia" w:hAnsiTheme="minorEastAsia" w:cs="新宋体"/>
                <w:sz w:val="18"/>
                <w:szCs w:val="18"/>
              </w:rPr>
            </w:pPr>
            <w:r w:rsidRPr="00185BD1">
              <w:rPr>
                <w:rFonts w:asciiTheme="minorEastAsia" w:eastAsiaTheme="minorEastAsia" w:hAnsiTheme="minorEastAsia" w:cs="新宋体" w:hint="eastAsia"/>
                <w:sz w:val="18"/>
                <w:szCs w:val="18"/>
              </w:rPr>
              <w:t>电话</w:t>
            </w:r>
          </w:p>
        </w:tc>
        <w:tc>
          <w:tcPr>
            <w:tcW w:w="1560" w:type="dxa"/>
          </w:tcPr>
          <w:p w:rsidR="0064458E" w:rsidRPr="00185BD1" w:rsidRDefault="0064458E" w:rsidP="00EB25BD">
            <w:pPr>
              <w:ind w:rightChars="-180" w:right="-378"/>
              <w:jc w:val="left"/>
              <w:rPr>
                <w:rFonts w:asciiTheme="minorEastAsia" w:eastAsiaTheme="minorEastAsia" w:hAnsiTheme="minorEastAsia" w:cs="新宋体"/>
                <w:sz w:val="18"/>
                <w:szCs w:val="18"/>
              </w:rPr>
            </w:pPr>
            <w:r w:rsidRPr="00185BD1">
              <w:rPr>
                <w:rFonts w:asciiTheme="minorEastAsia" w:eastAsiaTheme="minorEastAsia" w:hAnsiTheme="minorEastAsia" w:cs="新宋体" w:hint="eastAsia"/>
                <w:sz w:val="18"/>
                <w:szCs w:val="18"/>
              </w:rPr>
              <w:t>申请报告及题目</w:t>
            </w:r>
          </w:p>
        </w:tc>
        <w:tc>
          <w:tcPr>
            <w:tcW w:w="2126" w:type="dxa"/>
          </w:tcPr>
          <w:p w:rsidR="0064458E" w:rsidRPr="00185BD1" w:rsidRDefault="0064458E" w:rsidP="00EB25BD">
            <w:pPr>
              <w:ind w:rightChars="-180" w:right="-378"/>
              <w:jc w:val="left"/>
              <w:rPr>
                <w:rFonts w:asciiTheme="minorEastAsia" w:eastAsiaTheme="minorEastAsia" w:hAnsiTheme="minorEastAsia" w:cs="新宋体"/>
                <w:sz w:val="18"/>
                <w:szCs w:val="18"/>
              </w:rPr>
            </w:pPr>
            <w:r w:rsidRPr="00185BD1">
              <w:rPr>
                <w:rFonts w:asciiTheme="minorEastAsia" w:eastAsiaTheme="minorEastAsia" w:hAnsiTheme="minorEastAsia" w:cs="新宋体" w:hint="eastAsia"/>
                <w:sz w:val="18"/>
                <w:szCs w:val="18"/>
              </w:rPr>
              <w:t>住宿标准（单、标、套间）</w:t>
            </w:r>
          </w:p>
        </w:tc>
      </w:tr>
      <w:tr w:rsidR="0064458E" w:rsidRPr="003D2709" w:rsidTr="00EB25BD">
        <w:trPr>
          <w:trHeight w:val="310"/>
        </w:trPr>
        <w:tc>
          <w:tcPr>
            <w:tcW w:w="709" w:type="dxa"/>
          </w:tcPr>
          <w:p w:rsidR="0064458E" w:rsidRPr="00185BD1" w:rsidRDefault="0064458E" w:rsidP="00EB25BD">
            <w:pPr>
              <w:adjustRightInd w:val="0"/>
              <w:snapToGrid w:val="0"/>
              <w:ind w:rightChars="-180" w:right="-378"/>
              <w:jc w:val="center"/>
              <w:rPr>
                <w:rFonts w:asciiTheme="minorEastAsia" w:eastAsiaTheme="minorEastAsia" w:hAnsiTheme="minorEastAsia" w:cs="新宋体"/>
                <w:sz w:val="18"/>
                <w:szCs w:val="18"/>
              </w:rPr>
            </w:pPr>
          </w:p>
        </w:tc>
        <w:tc>
          <w:tcPr>
            <w:tcW w:w="709" w:type="dxa"/>
          </w:tcPr>
          <w:p w:rsidR="0064458E" w:rsidRPr="00185BD1" w:rsidRDefault="0064458E" w:rsidP="00EB25BD">
            <w:pPr>
              <w:adjustRightInd w:val="0"/>
              <w:snapToGrid w:val="0"/>
              <w:ind w:rightChars="-180" w:right="-378"/>
              <w:jc w:val="center"/>
              <w:rPr>
                <w:rFonts w:asciiTheme="minorEastAsia" w:eastAsiaTheme="minorEastAsia" w:hAnsiTheme="minorEastAsia" w:cs="新宋体"/>
                <w:sz w:val="18"/>
                <w:szCs w:val="18"/>
              </w:rPr>
            </w:pPr>
          </w:p>
        </w:tc>
        <w:tc>
          <w:tcPr>
            <w:tcW w:w="850" w:type="dxa"/>
          </w:tcPr>
          <w:p w:rsidR="0064458E" w:rsidRPr="00185BD1" w:rsidRDefault="0064458E" w:rsidP="00EB25BD">
            <w:pPr>
              <w:adjustRightInd w:val="0"/>
              <w:snapToGrid w:val="0"/>
              <w:ind w:rightChars="-180" w:right="-378"/>
              <w:jc w:val="center"/>
              <w:rPr>
                <w:rFonts w:asciiTheme="minorEastAsia" w:eastAsiaTheme="minorEastAsia" w:hAnsiTheme="minorEastAsia" w:cs="新宋体"/>
                <w:sz w:val="18"/>
                <w:szCs w:val="18"/>
              </w:rPr>
            </w:pPr>
          </w:p>
        </w:tc>
        <w:tc>
          <w:tcPr>
            <w:tcW w:w="1276" w:type="dxa"/>
          </w:tcPr>
          <w:p w:rsidR="0064458E" w:rsidRPr="00185BD1" w:rsidRDefault="0064458E" w:rsidP="00EB25BD">
            <w:pPr>
              <w:adjustRightInd w:val="0"/>
              <w:snapToGrid w:val="0"/>
              <w:ind w:rightChars="-180" w:right="-378"/>
              <w:jc w:val="center"/>
              <w:rPr>
                <w:rFonts w:asciiTheme="minorEastAsia" w:eastAsiaTheme="minorEastAsia" w:hAnsiTheme="minorEastAsia" w:cs="新宋体"/>
                <w:sz w:val="18"/>
                <w:szCs w:val="18"/>
              </w:rPr>
            </w:pPr>
          </w:p>
        </w:tc>
        <w:tc>
          <w:tcPr>
            <w:tcW w:w="709" w:type="dxa"/>
          </w:tcPr>
          <w:p w:rsidR="0064458E" w:rsidRPr="00185BD1" w:rsidRDefault="0064458E" w:rsidP="00EB25BD">
            <w:pPr>
              <w:adjustRightInd w:val="0"/>
              <w:snapToGrid w:val="0"/>
              <w:ind w:rightChars="-180" w:right="-378"/>
              <w:jc w:val="center"/>
              <w:rPr>
                <w:rFonts w:asciiTheme="minorEastAsia" w:eastAsiaTheme="minorEastAsia" w:hAnsiTheme="minorEastAsia" w:cs="新宋体"/>
                <w:sz w:val="18"/>
                <w:szCs w:val="18"/>
              </w:rPr>
            </w:pPr>
          </w:p>
        </w:tc>
        <w:tc>
          <w:tcPr>
            <w:tcW w:w="709" w:type="dxa"/>
          </w:tcPr>
          <w:p w:rsidR="0064458E" w:rsidRPr="00185BD1" w:rsidRDefault="0064458E" w:rsidP="00EB25BD">
            <w:pPr>
              <w:adjustRightInd w:val="0"/>
              <w:snapToGrid w:val="0"/>
              <w:ind w:rightChars="-180" w:right="-378"/>
              <w:jc w:val="center"/>
              <w:rPr>
                <w:rFonts w:asciiTheme="minorEastAsia" w:eastAsiaTheme="minorEastAsia" w:hAnsiTheme="minorEastAsia" w:cs="新宋体"/>
                <w:sz w:val="18"/>
                <w:szCs w:val="18"/>
              </w:rPr>
            </w:pPr>
          </w:p>
        </w:tc>
        <w:tc>
          <w:tcPr>
            <w:tcW w:w="708" w:type="dxa"/>
          </w:tcPr>
          <w:p w:rsidR="0064458E" w:rsidRPr="00185BD1" w:rsidRDefault="0064458E" w:rsidP="00EB25BD">
            <w:pPr>
              <w:adjustRightInd w:val="0"/>
              <w:snapToGrid w:val="0"/>
              <w:ind w:rightChars="-180" w:right="-378"/>
              <w:jc w:val="center"/>
              <w:rPr>
                <w:rFonts w:asciiTheme="minorEastAsia" w:eastAsiaTheme="minorEastAsia" w:hAnsiTheme="minorEastAsia" w:cs="新宋体"/>
                <w:sz w:val="18"/>
                <w:szCs w:val="18"/>
              </w:rPr>
            </w:pPr>
          </w:p>
        </w:tc>
        <w:tc>
          <w:tcPr>
            <w:tcW w:w="1560" w:type="dxa"/>
          </w:tcPr>
          <w:p w:rsidR="0064458E" w:rsidRPr="00185BD1" w:rsidRDefault="0064458E" w:rsidP="00EB25BD">
            <w:pPr>
              <w:adjustRightInd w:val="0"/>
              <w:snapToGrid w:val="0"/>
              <w:ind w:rightChars="-180" w:right="-378"/>
              <w:jc w:val="center"/>
              <w:rPr>
                <w:rFonts w:asciiTheme="minorEastAsia" w:eastAsiaTheme="minorEastAsia" w:hAnsiTheme="minorEastAsia" w:cs="新宋体"/>
                <w:sz w:val="18"/>
                <w:szCs w:val="18"/>
              </w:rPr>
            </w:pPr>
          </w:p>
        </w:tc>
        <w:tc>
          <w:tcPr>
            <w:tcW w:w="2126" w:type="dxa"/>
          </w:tcPr>
          <w:p w:rsidR="0064458E" w:rsidRPr="00185BD1" w:rsidRDefault="0064458E" w:rsidP="00EB25BD">
            <w:pPr>
              <w:adjustRightInd w:val="0"/>
              <w:snapToGrid w:val="0"/>
              <w:ind w:rightChars="-180" w:right="-378"/>
              <w:jc w:val="center"/>
              <w:rPr>
                <w:rFonts w:asciiTheme="minorEastAsia" w:eastAsiaTheme="minorEastAsia" w:hAnsiTheme="minorEastAsia" w:cs="新宋体"/>
                <w:sz w:val="18"/>
                <w:szCs w:val="18"/>
              </w:rPr>
            </w:pPr>
          </w:p>
        </w:tc>
      </w:tr>
    </w:tbl>
    <w:p w:rsidR="0064458E" w:rsidRDefault="0064458E" w:rsidP="0064458E">
      <w:pPr>
        <w:widowControl/>
        <w:jc w:val="left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br w:type="page"/>
      </w:r>
    </w:p>
    <w:p w:rsidR="0067211A" w:rsidRPr="0064458E" w:rsidRDefault="0067211A">
      <w:bookmarkStart w:id="0" w:name="_GoBack"/>
      <w:bookmarkEnd w:id="0"/>
    </w:p>
    <w:sectPr w:rsidR="0067211A" w:rsidRPr="006445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58E"/>
    <w:rsid w:val="0064458E"/>
    <w:rsid w:val="0067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7B1652-0C58-46CE-8F51-FC21E9B6C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58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wyn-ioz</dc:creator>
  <cp:keywords/>
  <dc:description/>
  <cp:lastModifiedBy>wyn-ioz</cp:lastModifiedBy>
  <cp:revision>1</cp:revision>
  <dcterms:created xsi:type="dcterms:W3CDTF">2018-06-29T01:51:00Z</dcterms:created>
  <dcterms:modified xsi:type="dcterms:W3CDTF">2018-06-29T01:51:00Z</dcterms:modified>
</cp:coreProperties>
</file>